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B4" w:rsidRPr="00174BBC" w:rsidRDefault="00285D6B" w:rsidP="00FC00D6">
      <w:pPr>
        <w:spacing w:after="120" w:line="240" w:lineRule="auto"/>
        <w:jc w:val="both"/>
        <w:rPr>
          <w:b/>
          <w:color w:val="C00000"/>
        </w:rPr>
      </w:pPr>
      <w:r w:rsidRPr="00174BBC">
        <w:rPr>
          <w:b/>
          <w:color w:val="C00000"/>
        </w:rPr>
        <w:t>ИЮНЬ</w:t>
      </w:r>
    </w:p>
    <w:p w:rsidR="00285D6B" w:rsidRPr="00831E5B" w:rsidRDefault="00285D6B" w:rsidP="00FC00D6">
      <w:pPr>
        <w:spacing w:after="120" w:line="240" w:lineRule="auto"/>
        <w:jc w:val="both"/>
        <w:rPr>
          <w:b/>
          <w:color w:val="C00000"/>
        </w:rPr>
      </w:pPr>
      <w:r w:rsidRPr="00831E5B">
        <w:rPr>
          <w:b/>
          <w:color w:val="C00000"/>
        </w:rPr>
        <w:t>Июнь для пчел – самый благоприятный месяц. Семьи обновились, в гнездах с каждым днем растет количество молодых рабочих пчел, матки набрали высокие темпы яйцекладки…</w:t>
      </w:r>
    </w:p>
    <w:p w:rsidR="00285D6B" w:rsidRDefault="00285D6B" w:rsidP="00FC00D6">
      <w:pPr>
        <w:spacing w:after="120" w:line="240" w:lineRule="auto"/>
        <w:jc w:val="both"/>
      </w:pPr>
      <w:r>
        <w:t>Лучше лишний корпус, чем один недостающий сот.</w:t>
      </w:r>
    </w:p>
    <w:p w:rsidR="00285D6B" w:rsidRDefault="00285D6B" w:rsidP="00FC00D6">
      <w:pPr>
        <w:spacing w:after="120" w:line="240" w:lineRule="auto"/>
        <w:jc w:val="both"/>
      </w:pPr>
      <w:r>
        <w:t>Если в улье недостаточно места для складывания и переработки нектара, пчелы прекращают полет за взятком. Чтобы нектар не закис в теплом гнезде, насекомые приносят его в улей столько, сколько есть места и сколько семья в состоянии переработать.</w:t>
      </w:r>
    </w:p>
    <w:p w:rsidR="00285D6B" w:rsidRDefault="00285D6B" w:rsidP="00FC00D6">
      <w:pPr>
        <w:spacing w:after="120" w:line="240" w:lineRule="auto"/>
        <w:jc w:val="both"/>
      </w:pPr>
      <w:r>
        <w:t>Поэтому в июне нормальные семьи расширяют не рамками, а целыми надставками и корпусами. Это легче и производительнее.</w:t>
      </w:r>
    </w:p>
    <w:p w:rsidR="00285D6B" w:rsidRDefault="00285D6B" w:rsidP="00FC00D6">
      <w:pPr>
        <w:spacing w:after="120" w:line="240" w:lineRule="auto"/>
        <w:jc w:val="both"/>
      </w:pPr>
      <w:proofErr w:type="gramStart"/>
      <w:r>
        <w:t>Самое</w:t>
      </w:r>
      <w:proofErr w:type="gramEnd"/>
      <w:r>
        <w:t xml:space="preserve"> важное – точно определить, когда на пчелиный домик поставить надставку или второй корпус.</w:t>
      </w:r>
    </w:p>
    <w:p w:rsidR="006D1907" w:rsidRDefault="00285D6B" w:rsidP="00FC00D6">
      <w:pPr>
        <w:spacing w:after="120" w:line="240" w:lineRule="auto"/>
        <w:jc w:val="both"/>
      </w:pPr>
      <w:r>
        <w:t>Время постановки вторых корпусов – 8-9 р</w:t>
      </w:r>
      <w:r w:rsidR="00831E5B">
        <w:t>амок расплода и 12 улочек пчел.</w:t>
      </w:r>
    </w:p>
    <w:p w:rsidR="004621B4" w:rsidRDefault="004621B4" w:rsidP="00FC00D6">
      <w:pPr>
        <w:spacing w:after="120" w:line="24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831E5B" w:rsidTr="00E66CCC">
        <w:tc>
          <w:tcPr>
            <w:tcW w:w="9322" w:type="dxa"/>
          </w:tcPr>
          <w:p w:rsidR="00831E5B" w:rsidRPr="00174BBC" w:rsidRDefault="00831E5B" w:rsidP="00FC00D6">
            <w:pPr>
              <w:spacing w:after="120"/>
              <w:jc w:val="both"/>
              <w:rPr>
                <w:b/>
                <w:color w:val="C00000"/>
              </w:rPr>
            </w:pPr>
            <w:r w:rsidRPr="00174BBC">
              <w:rPr>
                <w:b/>
                <w:color w:val="C00000"/>
              </w:rPr>
              <w:t>НА ЗАМЕТКУ!</w:t>
            </w:r>
          </w:p>
          <w:p w:rsidR="00831E5B" w:rsidRPr="006D1907" w:rsidRDefault="00831E5B" w:rsidP="00FC00D6">
            <w:pPr>
              <w:spacing w:after="120"/>
              <w:jc w:val="both"/>
              <w:rPr>
                <w:highlight w:val="lightGray"/>
              </w:rPr>
            </w:pPr>
            <w:r w:rsidRPr="00E66CCC">
              <w:t xml:space="preserve">Июньский взяток дает самый лучший для зимовки мед. А чтобы получить </w:t>
            </w:r>
            <w:proofErr w:type="gramStart"/>
            <w:r w:rsidRPr="00E66CCC">
              <w:t>много ценного</w:t>
            </w:r>
            <w:proofErr w:type="gramEnd"/>
            <w:r w:rsidRPr="00E66CCC">
              <w:t xml:space="preserve"> продукта, надо определить богатые медоносами места и вывезти туда пасеку.</w:t>
            </w:r>
          </w:p>
        </w:tc>
      </w:tr>
    </w:tbl>
    <w:p w:rsidR="004621B4" w:rsidRDefault="004621B4" w:rsidP="00FC00D6">
      <w:pPr>
        <w:spacing w:after="120" w:line="240" w:lineRule="auto"/>
        <w:jc w:val="both"/>
      </w:pPr>
    </w:p>
    <w:p w:rsidR="00831E5B" w:rsidRDefault="006D1907" w:rsidP="00FC00D6">
      <w:pPr>
        <w:spacing w:after="120" w:line="240" w:lineRule="auto"/>
        <w:jc w:val="both"/>
      </w:pPr>
      <w:r>
        <w:t>В в</w:t>
      </w:r>
      <w:bookmarkStart w:id="0" w:name="_GoBack"/>
      <w:bookmarkEnd w:id="0"/>
      <w:r>
        <w:t xml:space="preserve">ерхний корпус из </w:t>
      </w:r>
      <w:proofErr w:type="gramStart"/>
      <w:r>
        <w:t>нижнего</w:t>
      </w:r>
      <w:proofErr w:type="gramEnd"/>
      <w:r>
        <w:t xml:space="preserve"> поднимаем  2-3 рамки с разновозрастным расплодом (теперь пчелы скорее освоят новое пространство), а на нижний корпус взамен ставим рамки с вощиной или сушью. Во втором корпусе улья рамки с расплодом помещаем в середину корпуса, в самое теплое место гнезда, по краям – вощину, сушь.</w:t>
      </w:r>
    </w:p>
    <w:p w:rsidR="006D1907" w:rsidRDefault="006D1907" w:rsidP="00FC00D6">
      <w:pPr>
        <w:spacing w:after="120" w:line="240" w:lineRule="auto"/>
        <w:jc w:val="both"/>
      </w:pPr>
      <w:r>
        <w:t>В зависимости от силы семьи второй корпус можно заполнить рамками наполовину, а остальную часть заставить в следующий прием.</w:t>
      </w:r>
    </w:p>
    <w:p w:rsidR="00E66CCC" w:rsidRDefault="00E66CCC" w:rsidP="00FC00D6">
      <w:pPr>
        <w:spacing w:after="120" w:line="240" w:lineRule="auto"/>
        <w:jc w:val="both"/>
      </w:pPr>
      <w:r>
        <w:t xml:space="preserve">Обычно матка предпочитает работать в более теплом верхнем корпусе. Когда большинство рамок второго корпуса будет занято расплодом и медом, меняем корпуса местами: нижний – наверх, а верхний – </w:t>
      </w:r>
      <w:proofErr w:type="spellStart"/>
      <w:r>
        <w:t>вниз</w:t>
      </w:r>
      <w:proofErr w:type="gramStart"/>
      <w:r>
        <w:t>.В</w:t>
      </w:r>
      <w:proofErr w:type="spellEnd"/>
      <w:proofErr w:type="gramEnd"/>
      <w:r>
        <w:t xml:space="preserve"> следующее расширение гнезда третий корпус ставим между первым и вторым. </w:t>
      </w:r>
    </w:p>
    <w:p w:rsidR="004621B4" w:rsidRDefault="004621B4" w:rsidP="00FC00D6">
      <w:pPr>
        <w:spacing w:after="120" w:line="24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</w:tblGrid>
      <w:tr w:rsidR="00E66CCC" w:rsidTr="00E66CCC">
        <w:tc>
          <w:tcPr>
            <w:tcW w:w="5070" w:type="dxa"/>
          </w:tcPr>
          <w:p w:rsidR="00E66CCC" w:rsidRPr="00174BBC" w:rsidRDefault="00E66CCC" w:rsidP="00FC00D6">
            <w:pPr>
              <w:spacing w:after="120"/>
              <w:jc w:val="both"/>
              <w:rPr>
                <w:color w:val="C00000"/>
                <w:sz w:val="24"/>
                <w:szCs w:val="24"/>
              </w:rPr>
            </w:pPr>
            <w:r w:rsidRPr="00174BBC">
              <w:rPr>
                <w:color w:val="C00000"/>
                <w:sz w:val="24"/>
                <w:szCs w:val="24"/>
              </w:rPr>
              <w:t>ЗА ЛЕТО НОРМАЛЬНЫЕ СЕМЬИ ДОЛЖНЫ ОТСТРОИТЬ  15-20 СОТОРАМОК,</w:t>
            </w:r>
          </w:p>
          <w:p w:rsidR="00E66CCC" w:rsidRPr="00E66CCC" w:rsidRDefault="00E66CCC" w:rsidP="00FC00D6">
            <w:pPr>
              <w:spacing w:after="120"/>
              <w:jc w:val="both"/>
              <w:rPr>
                <w:sz w:val="24"/>
                <w:szCs w:val="24"/>
              </w:rPr>
            </w:pPr>
            <w:r w:rsidRPr="00174BBC">
              <w:rPr>
                <w:color w:val="C00000"/>
                <w:sz w:val="24"/>
                <w:szCs w:val="24"/>
              </w:rPr>
              <w:t>А ЭТО 1,5-2 КГ ВОСКА</w:t>
            </w:r>
          </w:p>
        </w:tc>
      </w:tr>
    </w:tbl>
    <w:p w:rsidR="00391D0E" w:rsidRDefault="00391D0E" w:rsidP="00FC00D6">
      <w:pPr>
        <w:spacing w:after="120" w:line="240" w:lineRule="auto"/>
        <w:jc w:val="both"/>
        <w:rPr>
          <w:b/>
          <w:color w:val="C00000"/>
        </w:rPr>
      </w:pPr>
    </w:p>
    <w:p w:rsidR="00F53170" w:rsidRPr="00174BBC" w:rsidRDefault="00F53170" w:rsidP="00FC00D6">
      <w:pPr>
        <w:spacing w:after="120" w:line="240" w:lineRule="auto"/>
        <w:jc w:val="both"/>
        <w:rPr>
          <w:b/>
          <w:color w:val="C00000"/>
        </w:rPr>
      </w:pPr>
      <w:r w:rsidRPr="00174BBC">
        <w:rPr>
          <w:b/>
          <w:color w:val="C00000"/>
        </w:rPr>
        <w:t>Объединяемся!</w:t>
      </w:r>
    </w:p>
    <w:p w:rsidR="00F53170" w:rsidRDefault="00F53170" w:rsidP="00FC00D6">
      <w:pPr>
        <w:spacing w:after="120" w:line="240" w:lineRule="auto"/>
        <w:jc w:val="both"/>
      </w:pPr>
      <w:r>
        <w:lastRenderedPageBreak/>
        <w:t xml:space="preserve">В конце июня отводки объединяем с основными  семьями. Старую матку в этом случае не отлавливаем – пчелы сами выберут лучшую. Конечно, можно старую матку отобрать в </w:t>
      </w:r>
      <w:proofErr w:type="spellStart"/>
      <w:r>
        <w:t>отводочек</w:t>
      </w:r>
      <w:proofErr w:type="spellEnd"/>
      <w:r>
        <w:t xml:space="preserve"> с одной или двумя рамками: пусть она до конца сезона поработает на благо пасеки. Ведь получить за зиму 2-3 рамки августовского расплода – это хорошее пополнение семьи пчел будущего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74BBC" w:rsidTr="00174BBC">
        <w:tc>
          <w:tcPr>
            <w:tcW w:w="9571" w:type="dxa"/>
          </w:tcPr>
          <w:p w:rsidR="00174BBC" w:rsidRPr="00174BBC" w:rsidRDefault="00174BBC" w:rsidP="00174BBC">
            <w:pPr>
              <w:spacing w:after="120"/>
              <w:jc w:val="both"/>
              <w:rPr>
                <w:b/>
                <w:color w:val="C00000"/>
              </w:rPr>
            </w:pPr>
            <w:r w:rsidRPr="00174BBC">
              <w:rPr>
                <w:b/>
                <w:color w:val="C00000"/>
              </w:rPr>
              <w:t>ЗАЩИТА ОТ ЖАРЫ</w:t>
            </w:r>
          </w:p>
          <w:p w:rsidR="00174BBC" w:rsidRPr="00174BBC" w:rsidRDefault="00174BBC" w:rsidP="00174BBC">
            <w:pPr>
              <w:spacing w:after="120"/>
              <w:jc w:val="both"/>
              <w:rPr>
                <w:color w:val="C00000"/>
              </w:rPr>
            </w:pPr>
            <w:r w:rsidRPr="00174BBC">
              <w:rPr>
                <w:color w:val="C00000"/>
              </w:rPr>
              <w:t>В жаркие дни защищайте ульи от перегрева. Чтобы домики с пчелками не оказались под палящим солнцем, опытные пчеловоды еще весной ставят их в тень – под деревья или кусты.</w:t>
            </w:r>
            <w:r w:rsidR="004621B4">
              <w:rPr>
                <w:color w:val="C00000"/>
              </w:rPr>
              <w:t xml:space="preserve"> </w:t>
            </w:r>
            <w:r w:rsidRPr="00174BBC">
              <w:rPr>
                <w:color w:val="C00000"/>
              </w:rPr>
              <w:t>Позаботьтесь о поилках – в летнюю жару пчелы особенно нуждаются в воде.</w:t>
            </w:r>
          </w:p>
          <w:p w:rsidR="00174BBC" w:rsidRDefault="00174BBC" w:rsidP="00FC00D6">
            <w:pPr>
              <w:spacing w:after="120"/>
              <w:jc w:val="both"/>
            </w:pPr>
          </w:p>
        </w:tc>
      </w:tr>
    </w:tbl>
    <w:p w:rsidR="00174BBC" w:rsidRDefault="00174BBC" w:rsidP="00FC00D6">
      <w:pPr>
        <w:spacing w:after="120" w:line="240" w:lineRule="auto"/>
        <w:jc w:val="both"/>
        <w:rPr>
          <w:b/>
          <w:color w:val="C00000"/>
        </w:rPr>
      </w:pPr>
    </w:p>
    <w:p w:rsidR="00174BBC" w:rsidRPr="00174BBC" w:rsidRDefault="00174BBC" w:rsidP="00FC00D6">
      <w:pPr>
        <w:spacing w:after="120" w:line="240" w:lineRule="auto"/>
        <w:jc w:val="both"/>
        <w:rPr>
          <w:b/>
          <w:color w:val="C00000"/>
        </w:rPr>
      </w:pPr>
      <w:r w:rsidRPr="00174BBC">
        <w:rPr>
          <w:b/>
          <w:color w:val="C00000"/>
        </w:rPr>
        <w:t>В тесноте и в обиде.</w:t>
      </w:r>
    </w:p>
    <w:p w:rsidR="00174BBC" w:rsidRDefault="00174BBC" w:rsidP="00FC00D6">
      <w:pPr>
        <w:spacing w:after="120" w:line="240" w:lineRule="auto"/>
        <w:jc w:val="both"/>
      </w:pPr>
      <w:r>
        <w:t>Одна из причин роения семьи – теснота в улье, вынужденное безделье молодых пчел, которые не заняты воспитанием расплода, поэтому необходимо загружать пчел строительством сот.</w:t>
      </w:r>
    </w:p>
    <w:p w:rsidR="004621B4" w:rsidRDefault="004621B4" w:rsidP="00FC00D6">
      <w:pPr>
        <w:spacing w:after="120" w:line="240" w:lineRule="auto"/>
        <w:jc w:val="both"/>
      </w:pPr>
      <w:r>
        <w:t xml:space="preserve">Сначала рамки с листами вощины ставим с края расплода, рядом с </w:t>
      </w:r>
      <w:proofErr w:type="spellStart"/>
      <w:r>
        <w:t>перговой</w:t>
      </w:r>
      <w:proofErr w:type="spellEnd"/>
      <w:r>
        <w:t xml:space="preserve"> рамкой, но по мере роста семьи помещаем их в середину гнезда. Ячейки </w:t>
      </w:r>
      <w:proofErr w:type="gramStart"/>
      <w:r>
        <w:t>новых</w:t>
      </w:r>
      <w:proofErr w:type="gramEnd"/>
      <w:r>
        <w:t xml:space="preserve"> </w:t>
      </w:r>
      <w:proofErr w:type="spellStart"/>
      <w:r>
        <w:t>соторамок</w:t>
      </w:r>
      <w:proofErr w:type="spellEnd"/>
      <w:r>
        <w:t xml:space="preserve"> до конца отстраивать не обязательно. Когда восковые гнездышки на вощине поднимутся на треть, эту рамку убираем, а в улей ставим новые рамки с листами вощины. Пчелы за 2-3 дня отстраивают одну рамку.</w:t>
      </w:r>
    </w:p>
    <w:p w:rsidR="004621B4" w:rsidRDefault="004621B4" w:rsidP="00FC00D6">
      <w:pPr>
        <w:spacing w:after="120" w:line="240" w:lineRule="auto"/>
        <w:jc w:val="both"/>
      </w:pPr>
      <w:r>
        <w:t>Если семья все же начинает роиться, на сотах появятся маточники. В этом случае на борьбу с роевым настроением сил и времени не теряем, а просто стараемся не упустить рой, вовремя поймать и посадить его в отдельный улей или обратно в материнскую семью, предварительно срезав все маточники, кроме одного</w:t>
      </w:r>
      <w:proofErr w:type="gramStart"/>
      <w:r>
        <w:t xml:space="preserve"> ,</w:t>
      </w:r>
      <w:proofErr w:type="gramEnd"/>
      <w:r>
        <w:t xml:space="preserve"> самого крупного, и удалив старую матку.</w:t>
      </w:r>
    </w:p>
    <w:p w:rsidR="00174BBC" w:rsidRDefault="00174BBC" w:rsidP="00FC00D6">
      <w:pPr>
        <w:spacing w:after="120" w:line="240" w:lineRule="auto"/>
        <w:jc w:val="both"/>
      </w:pPr>
    </w:p>
    <w:p w:rsidR="00174BBC" w:rsidRDefault="00174BBC" w:rsidP="00FC00D6">
      <w:pPr>
        <w:spacing w:after="120" w:line="240" w:lineRule="auto"/>
        <w:jc w:val="both"/>
      </w:pPr>
    </w:p>
    <w:p w:rsidR="00F53170" w:rsidRDefault="00F53170" w:rsidP="00FC00D6">
      <w:pPr>
        <w:spacing w:after="120" w:line="240" w:lineRule="auto"/>
        <w:jc w:val="both"/>
      </w:pPr>
    </w:p>
    <w:sectPr w:rsidR="00F53170" w:rsidSect="00391D0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B"/>
    <w:rsid w:val="000B1944"/>
    <w:rsid w:val="00174BBC"/>
    <w:rsid w:val="001E7B2B"/>
    <w:rsid w:val="00285D6B"/>
    <w:rsid w:val="00391D0E"/>
    <w:rsid w:val="003C3C3D"/>
    <w:rsid w:val="004621B4"/>
    <w:rsid w:val="006D1907"/>
    <w:rsid w:val="00831E5B"/>
    <w:rsid w:val="009C6313"/>
    <w:rsid w:val="00D5161D"/>
    <w:rsid w:val="00E66CCC"/>
    <w:rsid w:val="00E961FF"/>
    <w:rsid w:val="00F53170"/>
    <w:rsid w:val="00FC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bCs/>
        <w:color w:val="22222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bCs/>
        <w:color w:val="22222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 Гумарова</dc:creator>
  <cp:lastModifiedBy>Елена Шмакова</cp:lastModifiedBy>
  <cp:revision>11</cp:revision>
  <dcterms:created xsi:type="dcterms:W3CDTF">2021-06-08T02:55:00Z</dcterms:created>
  <dcterms:modified xsi:type="dcterms:W3CDTF">2021-06-08T08:48:00Z</dcterms:modified>
</cp:coreProperties>
</file>